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</w:rPr>
        <w:drawing>
          <wp:inline distB="114300" distT="114300" distL="114300" distR="114300">
            <wp:extent cx="2160000" cy="5359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35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ESERCIZI SEZIONE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VIDEO 3 - APRI LE PORTE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color w:val="1a2e3b"/>
          <w:sz w:val="24"/>
          <w:szCs w:val="24"/>
        </w:rPr>
      </w:pPr>
      <w:r w:rsidDel="00000000" w:rsidR="00000000" w:rsidRPr="00000000">
        <w:rPr>
          <w:b w:val="1"/>
          <w:color w:val="1a2e3b"/>
          <w:sz w:val="24"/>
          <w:szCs w:val="24"/>
          <w:rtl w:val="0"/>
        </w:rPr>
        <w:t xml:space="preserve">Condividi qualcosa della tua attività che non hai mai fatto vedere prima.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b w:val="1"/>
          <w:color w:val="1a2e3b"/>
          <w:sz w:val="24"/>
          <w:szCs w:val="24"/>
          <w:rtl w:val="0"/>
        </w:rPr>
        <w:t xml:space="preserve">A</w:t>
      </w:r>
      <w:r w:rsidDel="00000000" w:rsidR="00000000" w:rsidRPr="00000000">
        <w:rPr>
          <w:color w:val="1a2e3b"/>
          <w:sz w:val="24"/>
          <w:szCs w:val="24"/>
          <w:rtl w:val="0"/>
        </w:rPr>
        <w:t xml:space="preserve"> - Fai vedere al tuo pubblico i processi che stanno dietro a ciò che sono abituati a vedere. Apri le porte della tua azienda e mostra come tu e il tuo staff lavorate dietro le quinte. </w:t>
      </w:r>
    </w:p>
    <w:p w:rsidR="00000000" w:rsidDel="00000000" w:rsidP="00000000" w:rsidRDefault="00000000" w:rsidRPr="00000000" w14:paraId="00000009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color w:val="1a2e3b"/>
          <w:sz w:val="24"/>
          <w:szCs w:val="24"/>
          <w:rtl w:val="0"/>
        </w:rPr>
        <w:t xml:space="preserve">Es. 1: fai un breve video durante una vostra riunione di brainstorming per trovare nuove idee su servizi da dare ai clienti.</w:t>
      </w:r>
    </w:p>
    <w:p w:rsidR="00000000" w:rsidDel="00000000" w:rsidP="00000000" w:rsidRDefault="00000000" w:rsidRPr="00000000" w14:paraId="0000000B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color w:val="1a2e3b"/>
          <w:sz w:val="24"/>
          <w:szCs w:val="24"/>
          <w:rtl w:val="0"/>
        </w:rPr>
        <w:t xml:space="preserve">Es. 2: fai vedere come ti sei organizzato per la pulizia e l’igienizzazione di camere e ambienti comuni.</w:t>
      </w:r>
    </w:p>
    <w:p w:rsidR="00000000" w:rsidDel="00000000" w:rsidP="00000000" w:rsidRDefault="00000000" w:rsidRPr="00000000" w14:paraId="0000000C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color w:val="1a2e3b"/>
          <w:sz w:val="24"/>
          <w:szCs w:val="24"/>
          <w:rtl w:val="0"/>
        </w:rPr>
        <w:t xml:space="preserve">Es. 3: falli entrare nella tua cucina mentre lo chef prepara la loro cena.</w:t>
      </w:r>
    </w:p>
    <w:p w:rsidR="00000000" w:rsidDel="00000000" w:rsidP="00000000" w:rsidRDefault="00000000" w:rsidRPr="00000000" w14:paraId="0000000D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color w:val="1a2e3b"/>
          <w:sz w:val="24"/>
          <w:szCs w:val="24"/>
          <w:rtl w:val="0"/>
        </w:rPr>
        <w:t xml:space="preserve">Es. 4: fai vedere come curi il layout della colazione, le decisioni che devi prendere sui vari prodotti, le scelte dei fornitori per avere alta qualità e freschezza.</w:t>
      </w:r>
    </w:p>
    <w:p w:rsidR="00000000" w:rsidDel="00000000" w:rsidP="00000000" w:rsidRDefault="00000000" w:rsidRPr="00000000" w14:paraId="0000000E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b w:val="1"/>
          <w:color w:val="1a2e3b"/>
          <w:sz w:val="24"/>
          <w:szCs w:val="24"/>
          <w:rtl w:val="0"/>
        </w:rPr>
        <w:t xml:space="preserve">B</w:t>
      </w:r>
      <w:r w:rsidDel="00000000" w:rsidR="00000000" w:rsidRPr="00000000">
        <w:rPr>
          <w:color w:val="1a2e3b"/>
          <w:sz w:val="24"/>
          <w:szCs w:val="24"/>
          <w:rtl w:val="0"/>
        </w:rPr>
        <w:t xml:space="preserve"> - Fai un vero e proprio tour del tuo albergo. Puoi utilizzare lo strumento di Google </w:t>
      </w:r>
      <w:hyperlink r:id="rId7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Tour Creator</w:t>
        </w:r>
      </w:hyperlink>
      <w:r w:rsidDel="00000000" w:rsidR="00000000" w:rsidRPr="00000000">
        <w:rPr>
          <w:color w:val="1a2e3b"/>
          <w:sz w:val="24"/>
          <w:szCs w:val="24"/>
          <w:rtl w:val="0"/>
        </w:rPr>
        <w:t xml:space="preserve">, o  se questo genere di attività non fa proprio per te, puoi rivolgerti a dei professionisti, come noi di RevenYou, per crearlo al posto tuo.</w:t>
      </w:r>
    </w:p>
    <w:p w:rsidR="00000000" w:rsidDel="00000000" w:rsidP="00000000" w:rsidRDefault="00000000" w:rsidRPr="00000000" w14:paraId="00000010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b w:val="1"/>
          <w:color w:val="1a2e3b"/>
          <w:sz w:val="24"/>
          <w:szCs w:val="24"/>
          <w:rtl w:val="0"/>
        </w:rPr>
        <w:t xml:space="preserve">C</w:t>
      </w:r>
      <w:r w:rsidDel="00000000" w:rsidR="00000000" w:rsidRPr="00000000">
        <w:rPr>
          <w:color w:val="1a2e3b"/>
          <w:sz w:val="24"/>
          <w:szCs w:val="24"/>
          <w:rtl w:val="0"/>
        </w:rPr>
        <w:t xml:space="preserve"> - Se possibile, apri le porte della tua azienda nei confronti di qualcosa di tracciabile nel tempo, fai vedere un progetto. </w:t>
      </w:r>
    </w:p>
    <w:p w:rsidR="00000000" w:rsidDel="00000000" w:rsidP="00000000" w:rsidRDefault="00000000" w:rsidRPr="00000000" w14:paraId="00000012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color w:val="1a2e3b"/>
          <w:sz w:val="24"/>
          <w:szCs w:val="24"/>
          <w:rtl w:val="0"/>
        </w:rPr>
        <w:t xml:space="preserve">Es. 1: un progetto di ristrutturazione dove mostri gli avanzamenti dei lavori; </w:t>
      </w:r>
    </w:p>
    <w:p w:rsidR="00000000" w:rsidDel="00000000" w:rsidP="00000000" w:rsidRDefault="00000000" w:rsidRPr="00000000" w14:paraId="00000014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color w:val="1a2e3b"/>
          <w:sz w:val="24"/>
          <w:szCs w:val="24"/>
          <w:rtl w:val="0"/>
        </w:rPr>
        <w:t xml:space="preserve">Es. 2: i preparativi per l’apertura della nuova stagione, dove puoi fare una sorta di countdown, tenendo il tuo pubblico “incollato”.</w:t>
      </w:r>
    </w:p>
    <w:p w:rsidR="00000000" w:rsidDel="00000000" w:rsidP="00000000" w:rsidRDefault="00000000" w:rsidRPr="00000000" w14:paraId="00000015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rvr.google.com/tourcre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